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9209B1" w:rsidRPr="007F0CA3" w14:paraId="29D82446" w14:textId="77777777" w:rsidTr="00795C9C">
        <w:trPr>
          <w:jc w:val="center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9209B1" w:rsidRPr="007F0CA3" w14:paraId="4EBCCC29" w14:textId="77777777" w:rsidTr="00795C9C">
              <w:trPr>
                <w:jc w:val="center"/>
              </w:trPr>
              <w:tc>
                <w:tcPr>
                  <w:tcW w:w="0" w:type="auto"/>
                  <w:shd w:val="clear" w:color="auto" w:fill="022965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02296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209B1" w:rsidRPr="007F0CA3" w14:paraId="756C38B6" w14:textId="77777777" w:rsidTr="00795C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209B1" w:rsidRPr="007F0CA3" w14:paraId="00509578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51614A36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0843259" w14:textId="4D637E3E" w:rsidR="009209B1" w:rsidRDefault="009209B1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</w:rPr>
                                    </w:pPr>
                                  </w:p>
                                  <w:p w14:paraId="5A8C3F32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B65864" w14:textId="33B93E07" w:rsidR="009209B1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C68ECC9" w14:textId="20D9203C" w:rsidR="00B345CB" w:rsidRPr="007F0CA3" w:rsidRDefault="00B345CB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2D63E1DE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3B2B83" w14:paraId="699DA96B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E82C3C8" w14:textId="7CEEFF0A" w:rsidR="009209B1" w:rsidRPr="003B2B83" w:rsidRDefault="00B345CB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659264" behindDoc="0" locked="0" layoutInCell="1" allowOverlap="1" wp14:anchorId="472EA324" wp14:editId="06571AB8">
                                          <wp:simplePos x="0" y="0"/>
                                          <wp:positionH relativeFrom="column">
                                            <wp:posOffset>1089660</wp:posOffset>
                                          </wp:positionH>
                                          <wp:positionV relativeFrom="paragraph">
                                            <wp:posOffset>-534035</wp:posOffset>
                                          </wp:positionV>
                                          <wp:extent cx="3143251" cy="514350"/>
                                          <wp:effectExtent l="0" t="0" r="0" b="0"/>
                                          <wp:wrapNone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3251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="009209B1" w:rsidRPr="003B2B83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 xml:space="preserve">Have Questions </w:t>
                                    </w:r>
                                    <w:r w:rsidR="009209B1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>A</w:t>
                                    </w:r>
                                    <w:r w:rsidR="009209B1" w:rsidRPr="003B2B83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275E"/>
                                        <w:sz w:val="33"/>
                                        <w:szCs w:val="33"/>
                                      </w:rPr>
                                      <w:t>bout Your Retirement Accounts and Financial Planning?</w:t>
                                    </w:r>
                                  </w:p>
                                </w:tc>
                              </w:tr>
                            </w:tbl>
                            <w:p w14:paraId="60796D53" w14:textId="77777777" w:rsidR="009209B1" w:rsidRPr="003B2B83" w:rsidRDefault="009209B1" w:rsidP="00795C9C">
                              <w:pPr>
                                <w:rPr>
                                  <w:rFonts w:cstheme="minorHAnsi"/>
                                  <w:color w:val="00275E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110BE504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6959F123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09B1" w:rsidRPr="007F0CA3" w14:paraId="2A8DF346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8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40"/>
                                          </w:tblGrid>
                                          <w:tr w:rsidR="009209B1" w:rsidRPr="007F0CA3" w14:paraId="133917F2" w14:textId="77777777" w:rsidTr="00795C9C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2965"/>
                                                <w:vAlign w:val="center"/>
                                                <w:hideMark/>
                                              </w:tcPr>
                                              <w:p w14:paraId="6BDCDDE2" w14:textId="77777777" w:rsidR="009209B1" w:rsidRPr="007F0CA3" w:rsidRDefault="009209B1" w:rsidP="00795C9C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</w:rPr>
                                                </w:pPr>
                                                <w:bookmarkStart w:id="0" w:name="_Hlk43470682"/>
                                                <w:r w:rsidRPr="007F0CA3">
                                                  <w:rPr>
                                                    <w:rFonts w:eastAsia="Times New Roman" w:cstheme="minorHAnsi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6C8B140" wp14:editId="6C44BCBD">
                                                      <wp:extent cx="47625" cy="9525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r:link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bookmarkEnd w:id="0"/>
                                        </w:tbl>
                                        <w:p w14:paraId="105867AC" w14:textId="77777777" w:rsidR="009209B1" w:rsidRPr="007F0CA3" w:rsidRDefault="009209B1" w:rsidP="00795C9C">
                                          <w:pPr>
                                            <w:jc w:val="center"/>
                                            <w:rPr>
                                              <w:rFonts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BA8A57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4BB22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3AA8A784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2CA1B04A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105D7FE1" w14:textId="35F7A8AB" w:rsidR="009209B1" w:rsidRPr="007741FB" w:rsidRDefault="00FE0F9E" w:rsidP="00642B1A">
                                    <w:pPr>
                                      <w:spacing w:line="252" w:lineRule="auto"/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  <w:r w:rsidRPr="00FE0F9E">
                                      <w:rPr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Tim Hummel, CFP® </w:t>
                                    </w:r>
                                    <w:r w:rsidR="009209B1" w:rsidRPr="007741FB">
                                      <w:rPr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from Millennium are available to meet </w:t>
                                    </w:r>
                                    <w:r w:rsidR="007741FB" w:rsidRPr="007741F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ON CAMPUS</w:t>
                                    </w:r>
                                    <w:r w:rsidR="0011523F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 in Fort Wayne on</w:t>
                                    </w:r>
                                    <w:r w:rsidR="007741FB" w:rsidRPr="007741F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B345C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Ma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y</w:t>
                                    </w:r>
                                    <w:r w:rsidR="00B345C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="0011523F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  <w:r w:rsidRPr="00FE0F9E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  <w:vertAlign w:val="superscript"/>
                                      </w:rPr>
                                      <w:t>th</w:t>
                                    </w:r>
                                    <w:r w:rsidR="009209B1" w:rsidRPr="007741FB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>:</w:t>
                                    </w:r>
                                  </w:p>
                                  <w:p w14:paraId="6DFFA1C5" w14:textId="77777777" w:rsidR="009209B1" w:rsidRPr="007741FB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3F769C5D" w14:textId="2E2B32F1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Answer questions about the </w:t>
                                    </w:r>
                                    <w:r w:rsidR="000559A0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Huntington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retirement plan.</w:t>
                                    </w:r>
                                  </w:p>
                                  <w:p w14:paraId="1545FA48" w14:textId="5CC52D23" w:rsidR="00AF066C" w:rsidRDefault="00AF066C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Recent market volatility</w:t>
                                    </w:r>
                                  </w:p>
                                  <w:p w14:paraId="44596DD5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Provide financial advice to help achieve short-term goals and retirement goals.</w:t>
                                    </w:r>
                                  </w:p>
                                  <w:p w14:paraId="35D75A3F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Offer holistic financial planning. </w:t>
                                    </w:r>
                                  </w:p>
                                  <w:p w14:paraId="7367C19F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43461C5C" w14:textId="4E022ED5" w:rsidR="00642B1A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Every </w:t>
                                    </w:r>
                                    <w:r w:rsidR="007741FB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employee </w:t>
                                    </w:r>
                                    <w:proofErr w:type="gramStart"/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has the opportunity to</w:t>
                                    </w:r>
                                    <w:proofErr w:type="gramEnd"/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go through holistic financial planning sessions and receive a customized financial plan 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illustrating your goals</w:t>
                                    </w: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. 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If you have a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spouse or significant other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,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>they are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encouraged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and welcome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to attend</w:t>
                                    </w:r>
                                    <w:r w:rsidR="00642B1A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as well</w:t>
                                    </w:r>
                                    <w:r w:rsidR="00642B1A"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. </w:t>
                                    </w:r>
                                  </w:p>
                                  <w:p w14:paraId="23D374CF" w14:textId="77777777" w:rsidR="00642B1A" w:rsidRDefault="00642B1A" w:rsidP="00795C9C">
                                    <w:pPr>
                                      <w:rPr>
                                        <w:rFonts w:cstheme="minorHAnsi"/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  <w:p w14:paraId="6E7BDF34" w14:textId="421F3BCE" w:rsidR="009209B1" w:rsidRPr="00642B1A" w:rsidRDefault="009209B1" w:rsidP="00795C9C">
                                    <w:pPr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</w:pPr>
                                    <w:r w:rsidRPr="00642B1A">
                                      <w:rPr>
                                        <w:b/>
                                        <w:bCs/>
                                        <w:color w:val="00275E"/>
                                        <w:sz w:val="26"/>
                                        <w:szCs w:val="26"/>
                                      </w:rPr>
                                      <w:t xml:space="preserve">These planning sessions are geared to help answer questions like: </w:t>
                                    </w:r>
                                  </w:p>
                                  <w:p w14:paraId="212EC434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2425C13A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What changes should I consider making to my retirement plan based on my retirement goals?</w:t>
                                    </w:r>
                                  </w:p>
                                  <w:p w14:paraId="577280F2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Am I saving enough to meet my retirement goals?</w:t>
                                    </w:r>
                                  </w:p>
                                  <w:p w14:paraId="5EC9AA90" w14:textId="77777777" w:rsidR="00642B1A" w:rsidRDefault="00642B1A" w:rsidP="00642B1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line="252" w:lineRule="auto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>Is my current investment strategy appropriate given what I am trying to accomplish?</w:t>
                                    </w:r>
                                  </w:p>
                                  <w:p w14:paraId="7503D71B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2F6013AE" w14:textId="77777777" w:rsidR="009209B1" w:rsidRPr="007F0CA3" w:rsidRDefault="009209B1" w:rsidP="00795C9C">
                                    <w:pPr>
                                      <w:pStyle w:val="ListParagraph"/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2296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59"/>
                                    </w:tblGrid>
                                    <w:tr w:rsidR="009209B1" w:rsidRPr="007F0CA3" w14:paraId="0C698D50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275E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13DFD135" w14:textId="38D343A4" w:rsidR="009209B1" w:rsidRPr="00A87387" w:rsidRDefault="0011523F" w:rsidP="00795C9C">
                                          <w:pPr>
                                            <w:jc w:val="center"/>
                                            <w:rPr>
                                              <w:rFonts w:eastAsia="Times New Roman" w:cstheme="minorHAnsi"/>
                                              <w:color w:val="FFFFFF" w:themeColor="background1"/>
                                              <w:u w:val="single"/>
                                            </w:rPr>
                                          </w:pPr>
                                          <w:hyperlink r:id="rId8" w:history="1">
                                            <w:r w:rsidR="009209B1" w:rsidRPr="0011523F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Click Here to Schedule a</w:t>
                                            </w:r>
                                            <w:r w:rsidR="0012228F" w:rsidRPr="0011523F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n In-Person</w:t>
                                            </w:r>
                                            <w:r w:rsidR="009209B1" w:rsidRPr="0011523F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 xml:space="preserve"> Mee</w:t>
                                            </w:r>
                                            <w:r w:rsidR="009209B1" w:rsidRPr="0011523F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t</w:t>
                                            </w:r>
                                            <w:r w:rsidR="009209B1" w:rsidRPr="0011523F">
                                              <w:rPr>
                                                <w:rStyle w:val="Hyperlink"/>
                                                <w:rFonts w:eastAsia="Times New Roman" w:cstheme="minorHAnsi"/>
                                                <w:color w:val="FFFFFF" w:themeColor="background1"/>
                                              </w:rPr>
                                              <w:t>ing with an Advisor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85EEC3C" w14:textId="77777777" w:rsidR="009209B1" w:rsidRPr="007F0CA3" w:rsidRDefault="009209B1" w:rsidP="00795C9C">
                                    <w:pPr>
                                      <w:pStyle w:val="ListParagraph"/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</w:p>
                                  <w:p w14:paraId="7C99A025" w14:textId="77777777" w:rsidR="009209B1" w:rsidRPr="007F0CA3" w:rsidRDefault="009209B1" w:rsidP="00795C9C">
                                    <w:pPr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You can also reach Millennium’s Scheduling Team at </w:t>
                                    </w:r>
                                    <w:hyperlink r:id="rId9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070C0"/>
                                        </w:rPr>
                                        <w:t>schedule@mcmva.com</w:t>
                                      </w:r>
                                    </w:hyperlink>
                                    <w:r w:rsidRPr="007F0CA3">
                                      <w:rPr>
                                        <w:rFonts w:eastAsia="Times New Roman" w:cstheme="minorHAnsi"/>
                                        <w:color w:val="000000"/>
                                      </w:rPr>
                                      <w:t xml:space="preserve"> or by phone at 877-435-2489 and select option 1.</w:t>
                                    </w:r>
                                  </w:p>
                                </w:tc>
                              </w:tr>
                            </w:tbl>
                            <w:p w14:paraId="51F4E2A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c>
                        </w:tr>
                        <w:tr w:rsidR="009209B1" w:rsidRPr="007F0CA3" w14:paraId="233E67A9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79C14C7B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2F5448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A0147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36564DE1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2C1B81FB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138F27C8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20FE902B" w14:textId="77777777" w:rsidTr="00795C9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09B1" w:rsidRPr="007F0CA3" w14:paraId="2CD85557" w14:textId="77777777" w:rsidTr="00795C9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75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9209B1" w:rsidRPr="007F0CA3" w14:paraId="3791088D" w14:textId="77777777" w:rsidTr="00795C9C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22965"/>
                                                <w:vAlign w:val="center"/>
                                                <w:hideMark/>
                                              </w:tcPr>
                                              <w:p w14:paraId="27F68675" w14:textId="77777777" w:rsidR="009209B1" w:rsidRPr="007F0CA3" w:rsidRDefault="009209B1" w:rsidP="00795C9C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</w:rPr>
                                                </w:pPr>
                                                <w:r w:rsidRPr="007F0CA3">
                                                  <w:rPr>
                                                    <w:rFonts w:eastAsia="Times New Roman" w:cstheme="minorHAnsi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4098C5B" wp14:editId="1D5A55E7">
                                                      <wp:extent cx="47625" cy="9525"/>
                                                      <wp:effectExtent l="0" t="0" r="0" b="0"/>
                                                      <wp:docPr id="1" name="Picture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r:link="rId1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201DF17" w14:textId="77777777" w:rsidR="009209B1" w:rsidRPr="007F0CA3" w:rsidRDefault="009209B1" w:rsidP="00795C9C">
                                          <w:pPr>
                                            <w:jc w:val="center"/>
                                            <w:rPr>
                                              <w:rFonts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4EB83C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ED8834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209B1" w:rsidRPr="007F0CA3" w14:paraId="7BF26463" w14:textId="77777777" w:rsidTr="00795C9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09B1" w:rsidRPr="007F0CA3" w14:paraId="755BED39" w14:textId="77777777" w:rsidTr="00795C9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5F5E4EA" w14:textId="77777777" w:rsidR="009209B1" w:rsidRPr="007F0CA3" w:rsidRDefault="009209B1" w:rsidP="00795C9C">
                                    <w:pPr>
                                      <w:jc w:val="center"/>
                                      <w:rPr>
                                        <w:rFonts w:eastAsia="Times New Roman" w:cstheme="minorHAnsi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F0CA3">
                                      <w:rPr>
                                        <w:rFonts w:eastAsia="Times New Roman" w:cstheme="minorHAnsi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Millennium Advisory Services | 877-435-2489 | </w:t>
                                    </w:r>
                                    <w:hyperlink r:id="rId12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mas@mcmva.com</w:t>
                                      </w:r>
                                    </w:hyperlink>
                                    <w:r w:rsidRPr="007F0CA3">
                                      <w:rPr>
                                        <w:rFonts w:eastAsia="Times New Roman" w:cstheme="minorHAnsi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 |</w:t>
                                    </w:r>
                                    <w:hyperlink r:id="rId13" w:tgtFrame="_blank" w:history="1"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7F0CA3">
                                        <w:rPr>
                                          <w:rStyle w:val="Hyperlink"/>
                                          <w:rFonts w:eastAsia="Times New Roman" w:cstheme="minorHAnsi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www.mas-edu.com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A8AC99" w14:textId="77777777" w:rsidR="009209B1" w:rsidRPr="007F0CA3" w:rsidRDefault="009209B1" w:rsidP="00795C9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021F01" w14:textId="77777777" w:rsidR="009209B1" w:rsidRPr="007F0CA3" w:rsidRDefault="009209B1" w:rsidP="00795C9C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3C885AB" w14:textId="77777777" w:rsidR="009209B1" w:rsidRPr="007F0CA3" w:rsidRDefault="009209B1" w:rsidP="00795C9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10EF8" w14:textId="77777777" w:rsidR="009209B1" w:rsidRPr="007F0CA3" w:rsidRDefault="009209B1" w:rsidP="00795C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40012B6" w14:textId="77777777" w:rsidR="00FA31EC" w:rsidRDefault="0011523F"/>
    <w:sectPr w:rsidR="00FA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7EC"/>
    <w:multiLevelType w:val="multilevel"/>
    <w:tmpl w:val="B5D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B0D43"/>
    <w:multiLevelType w:val="multilevel"/>
    <w:tmpl w:val="F8A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43BDF"/>
    <w:multiLevelType w:val="multilevel"/>
    <w:tmpl w:val="24E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487153">
    <w:abstractNumId w:val="1"/>
  </w:num>
  <w:num w:numId="2" w16cid:durableId="573204021">
    <w:abstractNumId w:val="2"/>
  </w:num>
  <w:num w:numId="3" w16cid:durableId="187985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1"/>
    <w:rsid w:val="00022309"/>
    <w:rsid w:val="000559A0"/>
    <w:rsid w:val="0011523F"/>
    <w:rsid w:val="0012228F"/>
    <w:rsid w:val="001C748B"/>
    <w:rsid w:val="003A636A"/>
    <w:rsid w:val="003E0BE2"/>
    <w:rsid w:val="00403441"/>
    <w:rsid w:val="00642B1A"/>
    <w:rsid w:val="007741FB"/>
    <w:rsid w:val="009209B1"/>
    <w:rsid w:val="009D2117"/>
    <w:rsid w:val="00A87387"/>
    <w:rsid w:val="00AF066C"/>
    <w:rsid w:val="00B345CB"/>
    <w:rsid w:val="00B54D06"/>
    <w:rsid w:val="00BC0A4D"/>
    <w:rsid w:val="00F21A91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8715"/>
  <w15:chartTrackingRefBased/>
  <w15:docId w15:val="{0FDAC628-C6BB-4014-A860-B40D275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09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2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04.timetrade.com/app/mas/workflows/MAS002/schedule/?locationId=mas-huntington-fort-wayne&amp;appointmentTypeGroupId=program&amp;appointmentTypeId=advisor-meeting-30&amp;resourceId=thummel@mcmva.com" TargetMode="External"/><Relationship Id="rId13" Type="http://schemas.openxmlformats.org/officeDocument/2006/relationships/hyperlink" Target="http://www.mas-edu.com/" TargetMode="External"/><Relationship Id="rId3" Type="http://schemas.openxmlformats.org/officeDocument/2006/relationships/settings" Target="settings.xml"/><Relationship Id="rId7" Type="http://schemas.openxmlformats.org/officeDocument/2006/relationships/image" Target="https://imgssl.constantcontact.com/letters/images/sys/S.gif" TargetMode="External"/><Relationship Id="rId12" Type="http://schemas.openxmlformats.org/officeDocument/2006/relationships/hyperlink" Target="mailto:mas@mcm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https://imgssl.constantcontact.com/letters/images/1101116784221/S.gi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schedule@mcmv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Russell</dc:creator>
  <cp:keywords/>
  <dc:description/>
  <cp:lastModifiedBy>Tim Hummel</cp:lastModifiedBy>
  <cp:revision>4</cp:revision>
  <dcterms:created xsi:type="dcterms:W3CDTF">2022-04-26T20:14:00Z</dcterms:created>
  <dcterms:modified xsi:type="dcterms:W3CDTF">2022-04-26T20:24:00Z</dcterms:modified>
</cp:coreProperties>
</file>